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5958E" w14:textId="10CFE771" w:rsidR="00C25D79" w:rsidRPr="00C25D79" w:rsidRDefault="00D76B23" w:rsidP="00C25D79">
      <w:pPr>
        <w:pStyle w:val="NormalWeb"/>
        <w:shd w:val="clear" w:color="auto" w:fill="FFFFFF"/>
        <w:spacing w:before="0" w:beforeAutospacing="0" w:after="225" w:afterAutospacing="0"/>
        <w:rPr>
          <w:rFonts w:asciiTheme="minorHAnsi" w:eastAsiaTheme="minorHAnsi" w:hAnsiTheme="minorHAnsi" w:cstheme="minorHAnsi"/>
          <w:color w:val="575757"/>
          <w:sz w:val="22"/>
          <w:szCs w:val="22"/>
          <w:shd w:val="clear" w:color="auto" w:fill="FFFFFF"/>
        </w:rPr>
      </w:pPr>
      <w:proofErr w:type="spellStart"/>
      <w:r>
        <w:rPr>
          <w:rStyle w:val="smallcaps"/>
          <w:rFonts w:cstheme="minorHAnsi"/>
          <w:color w:val="F49B00" w:themeColor="accent2" w:themeShade="BF"/>
          <w:u w:val="single"/>
        </w:rPr>
        <w:t>Hpsdt</w:t>
      </w:r>
      <w:proofErr w:type="spellEnd"/>
      <w:r>
        <w:rPr>
          <w:rStyle w:val="smallcaps"/>
          <w:rFonts w:cstheme="minorHAnsi"/>
          <w:color w:val="F49B00" w:themeColor="accent2" w:themeShade="BF"/>
          <w:u w:val="single"/>
        </w:rPr>
        <w:t>-=0p=hs8</w:t>
      </w:r>
      <w:r w:rsidR="008601D5">
        <w:rPr>
          <w:rStyle w:val="smallcaps"/>
          <w:rFonts w:cstheme="minorHAnsi"/>
          <w:color w:val="F49B00" w:themeColor="accent2" w:themeShade="BF"/>
          <w:u w:val="single"/>
        </w:rPr>
        <w:t>(</w:t>
      </w:r>
      <w:r w:rsidR="00082E8B" w:rsidRPr="00082E8B">
        <w:rPr>
          <w:rStyle w:val="smallcaps"/>
          <w:rFonts w:cstheme="minorHAnsi"/>
          <w:color w:val="F49B00" w:themeColor="accent2" w:themeShade="BF"/>
          <w:u w:val="single"/>
        </w:rPr>
        <w:t>Sun blessed Juice</w:t>
      </w:r>
      <w:r w:rsidR="004E2D25" w:rsidRPr="001D5618">
        <w:rPr>
          <w:rStyle w:val="smallcaps"/>
          <w:rFonts w:cstheme="minorHAnsi"/>
          <w:color w:val="F49B00" w:themeColor="accent2" w:themeShade="BF"/>
          <w:u w:val="single"/>
        </w:rPr>
        <w:t>)</w:t>
      </w:r>
      <w:r w:rsidR="004E2D25">
        <w:rPr>
          <w:rFonts w:ascii="Cambria" w:hAnsi="Cambria"/>
          <w:color w:val="575757"/>
          <w:sz w:val="27"/>
          <w:szCs w:val="27"/>
          <w:shd w:val="clear" w:color="auto" w:fill="FFFFFF"/>
        </w:rPr>
        <w:t xml:space="preserve"> </w:t>
      </w:r>
      <w:proofErr w:type="spellStart"/>
      <w:r w:rsidR="00C25D79" w:rsidRPr="00C25D79">
        <w:rPr>
          <w:rFonts w:asciiTheme="minorHAnsi" w:eastAsiaTheme="minorHAnsi" w:hAnsiTheme="minorHAnsi" w:cstheme="minorHAnsi"/>
          <w:color w:val="575757"/>
          <w:sz w:val="22"/>
          <w:szCs w:val="22"/>
          <w:shd w:val="clear" w:color="auto" w:fill="FFFFFF"/>
        </w:rPr>
        <w:t>Sunblessed</w:t>
      </w:r>
      <w:proofErr w:type="spellEnd"/>
      <w:r w:rsidR="00C25D79" w:rsidRPr="00C25D79">
        <w:rPr>
          <w:rFonts w:asciiTheme="minorHAnsi" w:eastAsiaTheme="minorHAnsi" w:hAnsiTheme="minorHAnsi" w:cstheme="minorHAnsi"/>
          <w:color w:val="575757"/>
          <w:sz w:val="22"/>
          <w:szCs w:val="22"/>
          <w:shd w:val="clear" w:color="auto" w:fill="FFFFFF"/>
        </w:rPr>
        <w:t xml:space="preserve"> Juice Company sells bags of oranges and cartons of orange juice. Sunblessed grades oranges on a scale of 1 (poor) to 10 (excellent). At present, Sunblessed has 220,000 pounds of grade 6 oranges and 150,000 pounds of grade 9 oranges on hand. The average quality of oranges sold in bags must be at least 7, and the average quality of the oranges used to produce orange juice must be at least 8. Each pound of oranges that is used for juice yields a revenue of $2.25 and incurs a variable cost (consisting of labor costs, variable overhead costs, inventory costs, and so on) of $1.35. Each pound of oranges sold in bags yields a revenue of $2.00 and incurs a variable cost of $1.</w:t>
      </w:r>
      <w:r w:rsidR="0028259C" w:rsidRPr="00C25D79">
        <w:rPr>
          <w:rFonts w:asciiTheme="minorHAnsi" w:eastAsiaTheme="minorHAnsi" w:hAnsiTheme="minorHAnsi" w:cstheme="minorHAnsi"/>
          <w:color w:val="575757"/>
          <w:sz w:val="22"/>
          <w:szCs w:val="22"/>
          <w:shd w:val="clear" w:color="auto" w:fill="FFFFFF"/>
        </w:rPr>
        <w:t>20. Determine</w:t>
      </w:r>
      <w:r w:rsidR="00C25D79" w:rsidRPr="00C25D79">
        <w:rPr>
          <w:rFonts w:asciiTheme="minorHAnsi" w:eastAsiaTheme="minorHAnsi" w:hAnsiTheme="minorHAnsi" w:cstheme="minorHAnsi"/>
          <w:color w:val="575757"/>
          <w:sz w:val="22"/>
          <w:szCs w:val="22"/>
          <w:shd w:val="clear" w:color="auto" w:fill="FFFFFF"/>
        </w:rPr>
        <w:t xml:space="preserve"> how Sunblessed can maximize its profit.</w:t>
      </w:r>
    </w:p>
    <w:p w14:paraId="67B322FA" w14:textId="69E72BBB" w:rsidR="00DC2722" w:rsidRDefault="004321FF" w:rsidP="006B3A70">
      <w:pPr>
        <w:pStyle w:val="NormalWeb"/>
        <w:shd w:val="clear" w:color="auto" w:fill="FFFFFF"/>
        <w:spacing w:before="0" w:beforeAutospacing="0" w:after="225" w:afterAutospacing="0"/>
        <w:rPr>
          <w:rStyle w:val="Strong"/>
          <w:color w:val="0070C0"/>
        </w:rPr>
      </w:pPr>
      <w:r>
        <w:rPr>
          <w:rStyle w:val="Strong"/>
          <w:color w:val="0070C0"/>
        </w:rPr>
        <w:t>Discussion</w:t>
      </w:r>
      <w:r w:rsidR="00DC2722" w:rsidRPr="00C317A1">
        <w:rPr>
          <w:rStyle w:val="Strong"/>
          <w:color w:val="0070C0"/>
        </w:rPr>
        <w:t>: -</w:t>
      </w:r>
      <w:r w:rsidR="00DC2722" w:rsidRPr="00C317A1">
        <w:rPr>
          <w:rStyle w:val="Strong"/>
          <w:color w:val="0070C0"/>
        </w:rPr>
        <w:tab/>
      </w:r>
    </w:p>
    <w:p w14:paraId="600E25F1" w14:textId="146F9A50" w:rsidR="0028259C" w:rsidRDefault="0028259C" w:rsidP="00DC2722">
      <w:pPr>
        <w:rPr>
          <w:rFonts w:cstheme="minorHAnsi"/>
          <w:color w:val="575757"/>
          <w:shd w:val="clear" w:color="auto" w:fill="FFFFFF"/>
        </w:rPr>
      </w:pPr>
      <w:r>
        <w:rPr>
          <w:rFonts w:cstheme="minorHAnsi"/>
          <w:color w:val="575757"/>
          <w:shd w:val="clear" w:color="auto" w:fill="FFFFFF"/>
        </w:rPr>
        <w:t xml:space="preserve">As highlighted in </w:t>
      </w:r>
      <w:proofErr w:type="spellStart"/>
      <w:r>
        <w:rPr>
          <w:rFonts w:cstheme="minorHAnsi"/>
          <w:color w:val="575757"/>
          <w:shd w:val="clear" w:color="auto" w:fill="FFFFFF"/>
        </w:rPr>
        <w:t>NewAge</w:t>
      </w:r>
      <w:proofErr w:type="spellEnd"/>
      <w:r>
        <w:rPr>
          <w:rFonts w:cstheme="minorHAnsi"/>
          <w:color w:val="575757"/>
          <w:shd w:val="clear" w:color="auto" w:fill="FFFFFF"/>
        </w:rPr>
        <w:t xml:space="preserve"> pharmaceutical problem,</w:t>
      </w:r>
      <w:r w:rsidR="00495D9D">
        <w:rPr>
          <w:rFonts w:cstheme="minorHAnsi"/>
          <w:color w:val="575757"/>
          <w:shd w:val="clear" w:color="auto" w:fill="FFFFFF"/>
        </w:rPr>
        <w:t xml:space="preserve"> we must blend various inputs </w:t>
      </w:r>
      <w:r w:rsidR="0052272B" w:rsidRPr="0052272B">
        <w:rPr>
          <w:rFonts w:cstheme="minorHAnsi"/>
          <w:color w:val="575757"/>
          <w:shd w:val="clear" w:color="auto" w:fill="FFFFFF"/>
        </w:rPr>
        <w:t>together to produce desired outputs.</w:t>
      </w:r>
      <w:r w:rsidR="00BE4154">
        <w:rPr>
          <w:rFonts w:cstheme="minorHAnsi"/>
          <w:color w:val="575757"/>
          <w:shd w:val="clear" w:color="auto" w:fill="FFFFFF"/>
        </w:rPr>
        <w:t xml:space="preserve"> </w:t>
      </w:r>
      <w:r>
        <w:rPr>
          <w:rFonts w:cstheme="minorHAnsi"/>
          <w:color w:val="575757"/>
          <w:shd w:val="clear" w:color="auto" w:fill="FFFFFF"/>
        </w:rPr>
        <w:t xml:space="preserve">In this problem we have two types of Oranges (Quality level is different) and company generates revenue by selling them through two channels (Bags of oranges, cartons of juice). Below picture illustrates the same and highlights the decision variable. </w:t>
      </w:r>
      <w:r w:rsidR="004109BD">
        <w:rPr>
          <w:rFonts w:cstheme="minorHAnsi"/>
          <w:color w:val="575757"/>
          <w:shd w:val="clear" w:color="auto" w:fill="FFFFFF"/>
        </w:rPr>
        <w:t xml:space="preserve">We can understand form below diagram that we can uses any type of oranges to produce these two products (Bags / Juice), our constraint is to maintain the quality of the output. </w:t>
      </w:r>
      <w:r>
        <w:rPr>
          <w:rFonts w:cstheme="minorHAnsi"/>
          <w:color w:val="575757"/>
          <w:shd w:val="clear" w:color="auto" w:fill="FFFFFF"/>
        </w:rPr>
        <w:t xml:space="preserve">Our problem is to maximize the profit by selling the Oranges available. </w:t>
      </w:r>
      <w:r w:rsidR="004109BD">
        <w:rPr>
          <w:rFonts w:cstheme="minorHAnsi"/>
          <w:color w:val="575757"/>
          <w:shd w:val="clear" w:color="auto" w:fill="FFFFFF"/>
        </w:rPr>
        <w:t>Each pound of the oranges used for preparing the product yields certain amount of revenue and incurs certain amount of cost, through which we can calculate the profit generated from the output using the 1 pound of input. So, our decision variable should be the quantity of inputs used to produce the output.</w:t>
      </w:r>
    </w:p>
    <w:p w14:paraId="27D6E6EB" w14:textId="187FB619" w:rsidR="00244CA9" w:rsidRDefault="0028259C" w:rsidP="00DC2722">
      <w:pPr>
        <w:rPr>
          <w:rFonts w:cstheme="minorHAnsi"/>
          <w:color w:val="575757"/>
          <w:shd w:val="clear" w:color="auto" w:fill="FFFFFF"/>
        </w:rPr>
      </w:pPr>
      <w:r w:rsidRPr="0028259C">
        <w:rPr>
          <w:noProof/>
        </w:rPr>
        <w:drawing>
          <wp:inline distT="0" distB="0" distL="0" distR="0" wp14:anchorId="22C7FADB" wp14:editId="4A979A87">
            <wp:extent cx="5943600" cy="271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1450"/>
                    </a:xfrm>
                    <a:prstGeom prst="rect">
                      <a:avLst/>
                    </a:prstGeom>
                  </pic:spPr>
                </pic:pic>
              </a:graphicData>
            </a:graphic>
          </wp:inline>
        </w:drawing>
      </w:r>
    </w:p>
    <w:p w14:paraId="7679980C" w14:textId="31CB02B1" w:rsidR="004109BD" w:rsidRDefault="004109BD" w:rsidP="00DC2722">
      <w:pPr>
        <w:rPr>
          <w:rFonts w:cstheme="minorHAnsi"/>
          <w:color w:val="575757"/>
          <w:shd w:val="clear" w:color="auto" w:fill="FFFFFF"/>
        </w:rPr>
      </w:pPr>
    </w:p>
    <w:p w14:paraId="5432FD5E" w14:textId="0088D33F" w:rsidR="004109BD" w:rsidRDefault="004109BD" w:rsidP="00DC2722">
      <w:pPr>
        <w:rPr>
          <w:rFonts w:cstheme="minorHAnsi"/>
          <w:color w:val="575757"/>
          <w:shd w:val="clear" w:color="auto" w:fill="FFFFFF"/>
        </w:rPr>
      </w:pPr>
      <w:r>
        <w:rPr>
          <w:rFonts w:cstheme="minorHAnsi"/>
          <w:color w:val="575757"/>
          <w:shd w:val="clear" w:color="auto" w:fill="FFFFFF"/>
        </w:rPr>
        <w:t xml:space="preserve">Our main concern in the problem is maintaining the quality, let’s do a simple mathematical problem using the mixture concepts. Below picture gives you a simple math explaining how we can maintain the quality of product sold in bangs. </w:t>
      </w:r>
      <m:oMath>
        <m:sSub>
          <m:sSubPr>
            <m:ctrlPr>
              <w:rPr>
                <w:rFonts w:ascii="Cambria Math" w:hAnsi="Cambria Math" w:cstheme="minorHAnsi"/>
                <w:color w:val="575757"/>
                <w:shd w:val="clear" w:color="auto" w:fill="FFFFFF"/>
              </w:rPr>
            </m:ctrlPr>
          </m:sSubPr>
          <m:e>
            <m:r>
              <w:rPr>
                <w:rFonts w:ascii="Cambria Math" w:hAnsi="Cambria Math" w:cstheme="minorHAnsi"/>
                <w:color w:val="575757"/>
                <w:shd w:val="clear" w:color="auto" w:fill="FFFFFF"/>
              </w:rPr>
              <m:t>O</m:t>
            </m:r>
          </m:e>
          <m:sub>
            <m:r>
              <w:rPr>
                <w:rFonts w:ascii="Cambria Math" w:hAnsi="Cambria Math" w:cstheme="minorHAnsi"/>
                <w:color w:val="575757"/>
                <w:shd w:val="clear" w:color="auto" w:fill="FFFFFF"/>
              </w:rPr>
              <m:t>A</m:t>
            </m:r>
            <m:r>
              <m:rPr>
                <m:sty m:val="p"/>
              </m:rPr>
              <w:rPr>
                <w:rFonts w:ascii="Cambria Math" w:hAnsi="Cambria Math" w:cstheme="minorHAnsi"/>
                <w:color w:val="575757"/>
                <w:shd w:val="clear" w:color="auto" w:fill="FFFFFF"/>
              </w:rPr>
              <m:t>.</m:t>
            </m:r>
            <m:r>
              <w:rPr>
                <w:rFonts w:ascii="Cambria Math" w:hAnsi="Cambria Math" w:cstheme="minorHAnsi"/>
                <w:color w:val="575757"/>
                <w:shd w:val="clear" w:color="auto" w:fill="FFFFFF"/>
              </w:rPr>
              <m:t>Bags</m:t>
            </m:r>
          </m:sub>
        </m:sSub>
        <m:r>
          <m:rPr>
            <m:sty m:val="p"/>
          </m:rPr>
          <w:rPr>
            <w:rFonts w:ascii="Cambria Math" w:hAnsi="Cambria Math" w:cstheme="minorHAnsi"/>
            <w:color w:val="575757"/>
            <w:shd w:val="clear" w:color="auto" w:fill="FFFFFF"/>
          </w:rPr>
          <m:t>,</m:t>
        </m:r>
        <m:sSub>
          <m:sSubPr>
            <m:ctrlPr>
              <w:rPr>
                <w:rFonts w:ascii="Cambria Math" w:hAnsi="Cambria Math" w:cstheme="minorHAnsi"/>
                <w:color w:val="575757"/>
                <w:shd w:val="clear" w:color="auto" w:fill="FFFFFF"/>
              </w:rPr>
            </m:ctrlPr>
          </m:sSubPr>
          <m:e>
            <m:r>
              <w:rPr>
                <w:rFonts w:ascii="Cambria Math" w:hAnsi="Cambria Math" w:cstheme="minorHAnsi"/>
                <w:color w:val="575757"/>
                <w:shd w:val="clear" w:color="auto" w:fill="FFFFFF"/>
              </w:rPr>
              <m:t>O</m:t>
            </m:r>
          </m:e>
          <m:sub>
            <m:r>
              <w:rPr>
                <w:rFonts w:ascii="Cambria Math" w:hAnsi="Cambria Math" w:cstheme="minorHAnsi"/>
                <w:color w:val="575757"/>
                <w:shd w:val="clear" w:color="auto" w:fill="FFFFFF"/>
              </w:rPr>
              <m:t>B</m:t>
            </m:r>
            <m:r>
              <m:rPr>
                <m:sty m:val="p"/>
              </m:rPr>
              <w:rPr>
                <w:rFonts w:ascii="Cambria Math" w:hAnsi="Cambria Math" w:cstheme="minorHAnsi"/>
                <w:color w:val="575757"/>
                <w:shd w:val="clear" w:color="auto" w:fill="FFFFFF"/>
              </w:rPr>
              <m:t>.</m:t>
            </m:r>
            <m:r>
              <w:rPr>
                <w:rFonts w:ascii="Cambria Math" w:hAnsi="Cambria Math" w:cstheme="minorHAnsi"/>
                <w:color w:val="575757"/>
                <w:shd w:val="clear" w:color="auto" w:fill="FFFFFF"/>
              </w:rPr>
              <m:t>Bags</m:t>
            </m:r>
          </m:sub>
        </m:sSub>
      </m:oMath>
      <w:r w:rsidRPr="00FF3DD8">
        <w:rPr>
          <w:rFonts w:cstheme="minorHAnsi"/>
          <w:color w:val="575757"/>
          <w:shd w:val="clear" w:color="auto" w:fill="FFFFFF"/>
        </w:rPr>
        <w:t xml:space="preserve"> </w:t>
      </w:r>
      <w:r w:rsidR="00FF3DD8" w:rsidRPr="00FF3DD8">
        <w:rPr>
          <w:rFonts w:cstheme="minorHAnsi"/>
          <w:color w:val="575757"/>
          <w:shd w:val="clear" w:color="auto" w:fill="FFFFFF"/>
        </w:rPr>
        <w:t xml:space="preserve">is the quantity of different type of oranges used for production of product sold in </w:t>
      </w:r>
      <w:r w:rsidR="00261879" w:rsidRPr="00FF3DD8">
        <w:rPr>
          <w:rFonts w:cstheme="minorHAnsi"/>
          <w:color w:val="575757"/>
          <w:shd w:val="clear" w:color="auto" w:fill="FFFFFF"/>
        </w:rPr>
        <w:t>bag</w:t>
      </w:r>
      <w:r w:rsidR="00261879">
        <w:rPr>
          <w:rFonts w:cstheme="minorHAnsi"/>
          <w:color w:val="575757"/>
          <w:shd w:val="clear" w:color="auto" w:fill="FFFFFF"/>
        </w:rPr>
        <w:t>.</w:t>
      </w:r>
    </w:p>
    <w:p w14:paraId="13534025" w14:textId="133A31AF" w:rsidR="0028259C" w:rsidRDefault="00EE4341" w:rsidP="00DC2722">
      <w:pPr>
        <w:rPr>
          <w:rFonts w:cstheme="minorHAnsi"/>
          <w:color w:val="575757"/>
          <w:shd w:val="clear" w:color="auto" w:fill="FFFFFF"/>
        </w:rPr>
      </w:pPr>
      <w:r w:rsidRPr="00EE4341">
        <w:lastRenderedPageBreak/>
        <w:drawing>
          <wp:inline distT="0" distB="0" distL="0" distR="0" wp14:anchorId="3A90C8F6" wp14:editId="527ED8D1">
            <wp:extent cx="5943600" cy="3949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49065"/>
                    </a:xfrm>
                    <a:prstGeom prst="rect">
                      <a:avLst/>
                    </a:prstGeom>
                  </pic:spPr>
                </pic:pic>
              </a:graphicData>
            </a:graphic>
          </wp:inline>
        </w:drawing>
      </w:r>
      <w:bookmarkStart w:id="0" w:name="_GoBack"/>
      <w:bookmarkEnd w:id="0"/>
    </w:p>
    <w:p w14:paraId="352BA700" w14:textId="394FC0B2" w:rsidR="005E4C36" w:rsidRDefault="005E4C36" w:rsidP="00DC2722">
      <w:pPr>
        <w:rPr>
          <w:rFonts w:cstheme="minorHAnsi"/>
          <w:color w:val="575757"/>
          <w:shd w:val="clear" w:color="auto" w:fill="FFFFFF"/>
        </w:rPr>
      </w:pPr>
      <w:r>
        <w:rPr>
          <w:rStyle w:val="Strong"/>
          <w:color w:val="0070C0"/>
        </w:rPr>
        <w:t>Mathematical Model</w:t>
      </w:r>
      <w:r w:rsidRPr="00C317A1">
        <w:rPr>
          <w:rStyle w:val="Strong"/>
          <w:color w:val="0070C0"/>
        </w:rPr>
        <w:t>: -</w:t>
      </w:r>
    </w:p>
    <w:p w14:paraId="64F51D44" w14:textId="77777777" w:rsidR="00DC2722" w:rsidRPr="00D136F1" w:rsidRDefault="00DC2722" w:rsidP="00D136F1">
      <w:pPr>
        <w:rPr>
          <w:rFonts w:cstheme="minorHAnsi"/>
          <w:i/>
          <w:color w:val="00B0F0"/>
          <w:u w:val="single"/>
          <w:shd w:val="clear" w:color="auto" w:fill="FFFFFF"/>
        </w:rPr>
      </w:pPr>
      <w:r w:rsidRPr="00D136F1">
        <w:rPr>
          <w:rFonts w:cstheme="minorHAnsi"/>
          <w:i/>
          <w:color w:val="00B0F0"/>
          <w:u w:val="single"/>
          <w:shd w:val="clear" w:color="auto" w:fill="FFFFFF"/>
        </w:rPr>
        <w:t>Parameters (Inputs):</w:t>
      </w:r>
    </w:p>
    <w:p w14:paraId="2A70A933" w14:textId="0B992279" w:rsidR="00DC2722" w:rsidRPr="00802876" w:rsidRDefault="00DC2722" w:rsidP="00D136F1">
      <w:pPr>
        <w:pStyle w:val="NoSpacing"/>
        <w:rPr>
          <w:rFonts w:eastAsiaTheme="minorEastAsia"/>
        </w:rPr>
      </w:pPr>
      <m:oMathPara>
        <m:oMathParaPr>
          <m:jc m:val="left"/>
        </m:oMathParaPr>
        <m:oMath>
          <m:r>
            <w:rPr>
              <w:rFonts w:ascii="Cambria Math" w:hAnsi="Cambria Math"/>
            </w:rPr>
            <m:t>i</m:t>
          </m:r>
          <m:r>
            <m:rPr>
              <m:sty m:val="p"/>
            </m:rPr>
            <w:rPr>
              <w:rFonts w:ascii="Cambria Math" w:hAnsi="Cambria Math"/>
            </w:rPr>
            <m:t xml:space="preserve"> ϵ 1,2    </m:t>
          </m:r>
          <m:d>
            <m:dPr>
              <m:ctrlPr>
                <w:rPr>
                  <w:rFonts w:ascii="Cambria Math" w:hAnsi="Cambria Math"/>
                </w:rPr>
              </m:ctrlPr>
            </m:dPr>
            <m:e>
              <m:r>
                <m:rPr>
                  <m:sty m:val="p"/>
                </m:rPr>
                <w:rPr>
                  <w:rFonts w:ascii="Cambria Math" w:hAnsi="Cambria Math"/>
                </w:rPr>
                <m:t xml:space="preserve"> </m:t>
              </m:r>
              <m:r>
                <w:rPr>
                  <w:rFonts w:ascii="Cambria Math" w:hAnsi="Cambria Math"/>
                </w:rPr>
                <m:t>i: Index for type of oranges</m:t>
              </m:r>
            </m:e>
          </m:d>
        </m:oMath>
      </m:oMathPara>
    </w:p>
    <w:p w14:paraId="6B051656" w14:textId="59E88940" w:rsidR="00802876" w:rsidRPr="00BA4AE7" w:rsidRDefault="00802876" w:rsidP="00802876">
      <w:pPr>
        <w:pStyle w:val="NoSpacing"/>
        <w:rPr>
          <w:rFonts w:eastAsiaTheme="minorEastAsia"/>
        </w:rPr>
      </w:pPr>
      <m:oMathPara>
        <m:oMathParaPr>
          <m:jc m:val="left"/>
        </m:oMathParaPr>
        <m:oMath>
          <m:r>
            <w:rPr>
              <w:rFonts w:ascii="Cambria Math" w:hAnsi="Cambria Math"/>
            </w:rPr>
            <m:t>j</m:t>
          </m:r>
          <m:r>
            <m:rPr>
              <m:sty m:val="p"/>
            </m:rPr>
            <w:rPr>
              <w:rFonts w:ascii="Cambria Math" w:hAnsi="Cambria Math"/>
            </w:rPr>
            <m:t xml:space="preserve"> ϵ 1,2    </m:t>
          </m:r>
          <m:d>
            <m:dPr>
              <m:ctrlPr>
                <w:rPr>
                  <w:rFonts w:ascii="Cambria Math" w:hAnsi="Cambria Math"/>
                </w:rPr>
              </m:ctrlPr>
            </m:dPr>
            <m:e>
              <m:r>
                <m:rPr>
                  <m:sty m:val="p"/>
                </m:rPr>
                <w:rPr>
                  <w:rFonts w:ascii="Cambria Math" w:hAnsi="Cambria Math"/>
                </w:rPr>
                <m:t xml:space="preserve"> </m:t>
              </m:r>
              <m:r>
                <w:rPr>
                  <w:rFonts w:ascii="Cambria Math" w:hAnsi="Cambria Math"/>
                </w:rPr>
                <m:t xml:space="preserve">i: Index for outputs sold through </m:t>
              </m:r>
              <m:d>
                <m:dPr>
                  <m:ctrlPr>
                    <w:rPr>
                      <w:rFonts w:ascii="Cambria Math" w:hAnsi="Cambria Math"/>
                      <w:i/>
                    </w:rPr>
                  </m:ctrlPr>
                </m:dPr>
                <m:e>
                  <m:r>
                    <w:rPr>
                      <w:rFonts w:ascii="Cambria Math" w:hAnsi="Cambria Math"/>
                    </w:rPr>
                    <m:t>Bags,Juice</m:t>
                  </m:r>
                </m:e>
              </m:d>
            </m:e>
          </m:d>
        </m:oMath>
      </m:oMathPara>
    </w:p>
    <w:bookmarkStart w:id="1" w:name="_Hlk535783112"/>
    <w:p w14:paraId="303043D6" w14:textId="413A3ED2" w:rsidR="00802876" w:rsidRPr="00331AA2" w:rsidRDefault="00D1794F" w:rsidP="005C56C9">
      <w:pPr>
        <w:pStyle w:val="NoSpacing"/>
        <w:rPr>
          <w:rFonts w:eastAsiaTheme="minorEastAsia"/>
        </w:rPr>
      </w:pPr>
      <m:oMathPara>
        <m:oMathParaPr>
          <m:jc m:val="left"/>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 xml:space="preserve"> :</m:t>
          </m:r>
          <m:r>
            <w:rPr>
              <w:rFonts w:ascii="Cambria Math" w:hAnsi="Cambria Math"/>
            </w:rPr>
            <m:t>Quality levels of type i oranges</m:t>
          </m:r>
        </m:oMath>
      </m:oMathPara>
    </w:p>
    <w:p w14:paraId="538B70C2" w14:textId="0364B29F" w:rsidR="00331AA2" w:rsidRPr="00331AA2" w:rsidRDefault="00D1794F" w:rsidP="00331AA2">
      <w:pPr>
        <w:pStyle w:val="NoSpacing"/>
        <w:rPr>
          <w:rFonts w:eastAsiaTheme="minorEastAsia"/>
        </w:rPr>
      </w:pPr>
      <m:oMathPara>
        <m:oMathParaPr>
          <m:jc m:val="left"/>
        </m:oMathParaPr>
        <m:oMath>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 xml:space="preserve"> :</m:t>
          </m:r>
          <m:r>
            <w:rPr>
              <w:rFonts w:ascii="Cambria Math" w:hAnsi="Cambria Math"/>
            </w:rPr>
            <m:t>Quality level required to produce product j</m:t>
          </m:r>
        </m:oMath>
      </m:oMathPara>
    </w:p>
    <w:p w14:paraId="33549D88" w14:textId="61946A5A" w:rsidR="000807AC" w:rsidRPr="00331AA2" w:rsidRDefault="00D1794F" w:rsidP="000807AC">
      <w:pPr>
        <w:pStyle w:val="NoSpacing"/>
        <w:rPr>
          <w:rFonts w:eastAsiaTheme="minorEastAsia"/>
        </w:rPr>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 xml:space="preserve"> :</m:t>
          </m:r>
          <m:r>
            <w:rPr>
              <w:rFonts w:ascii="Cambria Math" w:hAnsi="Cambria Math"/>
            </w:rPr>
            <m:t>Revenue from 1 lb of oranges by producing product j</m:t>
          </m:r>
        </m:oMath>
      </m:oMathPara>
    </w:p>
    <w:p w14:paraId="2E1D3688" w14:textId="1A567ED3" w:rsidR="000807AC" w:rsidRPr="00331AA2" w:rsidRDefault="00D1794F" w:rsidP="000807AC">
      <w:pPr>
        <w:pStyle w:val="NoSpacing"/>
        <w:rPr>
          <w:rFonts w:eastAsiaTheme="minorEastAsia"/>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 xml:space="preserve"> :</m:t>
          </m:r>
          <m:r>
            <w:rPr>
              <w:rFonts w:ascii="Cambria Math" w:hAnsi="Cambria Math"/>
            </w:rPr>
            <m:t>Cost for 1 lb of oranges to produce product j</m:t>
          </m:r>
        </m:oMath>
      </m:oMathPara>
    </w:p>
    <w:bookmarkEnd w:id="1"/>
    <w:p w14:paraId="3961C2F2" w14:textId="1EAF9BB6" w:rsidR="003A0A4E" w:rsidRPr="007C361D" w:rsidRDefault="00D1794F" w:rsidP="004C3811">
      <w:pPr>
        <w:pStyle w:val="NoSpacing"/>
        <w:rPr>
          <w:rFonts w:cstheme="minorHAnsi"/>
          <w:i/>
          <w:color w:val="00B0F0"/>
          <w:u w:val="single"/>
          <w:shd w:val="clear" w:color="auto" w:fill="FFFFFF"/>
        </w:rPr>
      </w:pPr>
      <m:oMathPara>
        <m:oMathParaPr>
          <m:jc m:val="left"/>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 xml:space="preserve"> :</m:t>
          </m:r>
          <m:r>
            <w:rPr>
              <w:rFonts w:ascii="Cambria Math" w:hAnsi="Cambria Math"/>
            </w:rPr>
            <m:t>Available quantity of type i oranges</m:t>
          </m:r>
        </m:oMath>
      </m:oMathPara>
    </w:p>
    <w:p w14:paraId="4DA63615" w14:textId="77777777" w:rsidR="007C361D" w:rsidRDefault="007C361D" w:rsidP="004C3811">
      <w:pPr>
        <w:pStyle w:val="NoSpacing"/>
        <w:rPr>
          <w:rFonts w:cstheme="minorHAnsi"/>
          <w:i/>
          <w:color w:val="00B0F0"/>
          <w:u w:val="single"/>
          <w:shd w:val="clear" w:color="auto" w:fill="FFFFFF"/>
        </w:rPr>
      </w:pPr>
    </w:p>
    <w:p w14:paraId="51522C0E" w14:textId="51F56165" w:rsidR="004107E8" w:rsidRPr="004C3811" w:rsidRDefault="004107E8" w:rsidP="004C3811">
      <w:pPr>
        <w:pStyle w:val="NoSpacing"/>
        <w:rPr>
          <w:rFonts w:eastAsiaTheme="minorEastAsia"/>
          <w:color w:val="00B0F0"/>
          <w:u w:val="single"/>
          <w:shd w:val="clear" w:color="auto" w:fill="FFFFFF"/>
        </w:rPr>
      </w:pPr>
      <w:r w:rsidRPr="00D136F1">
        <w:rPr>
          <w:rFonts w:cstheme="minorHAnsi"/>
          <w:i/>
          <w:color w:val="00B0F0"/>
          <w:u w:val="single"/>
          <w:shd w:val="clear" w:color="auto" w:fill="FFFFFF"/>
        </w:rPr>
        <w:t>Decision Variables:</w:t>
      </w:r>
    </w:p>
    <w:p w14:paraId="66DA4C37" w14:textId="54F5D51F" w:rsidR="004107E8" w:rsidRPr="004107E8" w:rsidRDefault="00D1794F" w:rsidP="00D136F1">
      <w:pPr>
        <w:pStyle w:val="NoSpacing"/>
        <w:rPr>
          <w:rFonts w:eastAsiaTheme="minorEastAsia"/>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 xml:space="preserve"> :</m:t>
          </m:r>
          <m:r>
            <w:rPr>
              <w:rFonts w:ascii="Cambria Math" w:hAnsi="Cambria Math"/>
            </w:rPr>
            <m:t xml:space="preserve">Oranges type i used for producing output j </m:t>
          </m:r>
        </m:oMath>
      </m:oMathPara>
    </w:p>
    <w:p w14:paraId="2A8455B9" w14:textId="35D0353C" w:rsidR="00D136F1" w:rsidRDefault="00D136F1" w:rsidP="00D136F1">
      <w:pPr>
        <w:pStyle w:val="NoSpacing"/>
        <w:rPr>
          <w:rFonts w:eastAsiaTheme="minorEastAsia"/>
        </w:rPr>
      </w:pPr>
    </w:p>
    <w:p w14:paraId="19597326" w14:textId="0CB247B9" w:rsidR="00314901" w:rsidRDefault="00DC2722" w:rsidP="00314901">
      <w:pPr>
        <w:rPr>
          <w:rFonts w:cstheme="minorHAnsi"/>
          <w:i/>
          <w:color w:val="00B0F0"/>
          <w:u w:val="single"/>
          <w:shd w:val="clear" w:color="auto" w:fill="FFFFFF"/>
        </w:rPr>
      </w:pPr>
      <w:r w:rsidRPr="00D136F1">
        <w:rPr>
          <w:rFonts w:cstheme="minorHAnsi"/>
          <w:i/>
          <w:color w:val="00B0F0"/>
          <w:u w:val="single"/>
          <w:shd w:val="clear" w:color="auto" w:fill="FFFFFF"/>
        </w:rPr>
        <w:t>Objective:</w:t>
      </w:r>
    </w:p>
    <w:p w14:paraId="3E120E5D" w14:textId="5DD25BB0" w:rsidR="00DC2722" w:rsidRPr="009C43EA" w:rsidRDefault="000807AC" w:rsidP="00314901">
      <w:pPr>
        <w:rPr>
          <w:rFonts w:eastAsiaTheme="minorEastAsia" w:cstheme="minorHAnsi"/>
          <w:i/>
        </w:rPr>
      </w:pPr>
      <m:oMathPara>
        <m:oMathParaPr>
          <m:jc m:val="left"/>
        </m:oMathParaPr>
        <m:oMath>
          <m:r>
            <w:rPr>
              <w:rFonts w:ascii="Cambria Math" w:hAnsi="Cambria Math"/>
            </w:rPr>
            <m:t>Maximize the profit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nary>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oMath>
      </m:oMathPara>
    </w:p>
    <w:p w14:paraId="0CC0D630" w14:textId="77777777" w:rsidR="00594791" w:rsidRDefault="00594791" w:rsidP="00D136F1">
      <w:pPr>
        <w:rPr>
          <w:rFonts w:cstheme="minorHAnsi"/>
          <w:i/>
          <w:color w:val="00B0F0"/>
          <w:u w:val="single"/>
          <w:shd w:val="clear" w:color="auto" w:fill="FFFFFF"/>
        </w:rPr>
      </w:pPr>
    </w:p>
    <w:p w14:paraId="55BDD79B" w14:textId="24CAA24B" w:rsidR="00DC2722" w:rsidRPr="00D136F1" w:rsidRDefault="00DC2722" w:rsidP="00D136F1">
      <w:pPr>
        <w:rPr>
          <w:rFonts w:cstheme="minorHAnsi"/>
          <w:i/>
          <w:color w:val="00B0F0"/>
          <w:u w:val="single"/>
          <w:shd w:val="clear" w:color="auto" w:fill="FFFFFF"/>
        </w:rPr>
      </w:pPr>
      <w:r w:rsidRPr="00D136F1">
        <w:rPr>
          <w:rFonts w:cstheme="minorHAnsi"/>
          <w:i/>
          <w:color w:val="00B0F0"/>
          <w:u w:val="single"/>
          <w:shd w:val="clear" w:color="auto" w:fill="FFFFFF"/>
        </w:rPr>
        <w:t>Constraints:</w:t>
      </w:r>
    </w:p>
    <w:p w14:paraId="2FD97933" w14:textId="206C00AF" w:rsidR="00B11E6D" w:rsidRPr="00B11E6D" w:rsidRDefault="00D1794F" w:rsidP="00D136F1">
      <w:pPr>
        <w:pStyle w:val="NoSpacing"/>
        <w:rPr>
          <w:rFonts w:eastAsiaTheme="minorEastAsia" w:cstheme="minorHAnsi"/>
          <w:i/>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 xml:space="preserve">≥0;                                                                                        </m:t>
          </m:r>
          <m:d>
            <m:dPr>
              <m:ctrlPr>
                <w:rPr>
                  <w:rFonts w:ascii="Cambria Math" w:hAnsi="Cambria Math"/>
                </w:rPr>
              </m:ctrlPr>
            </m:dPr>
            <m:e>
              <m:r>
                <m:rPr>
                  <m:sty m:val="p"/>
                </m:rPr>
                <w:rPr>
                  <w:rFonts w:ascii="Cambria Math" w:hAnsi="Cambria Math"/>
                </w:rPr>
                <m:t>1</m:t>
              </m:r>
            </m:e>
          </m:d>
          <m:r>
            <w:rPr>
              <w:rFonts w:ascii="Cambria Math" w:hAnsi="Cambria Math"/>
            </w:rPr>
            <m:t xml:space="preserve"> Non</m:t>
          </m:r>
          <m:r>
            <m:rPr>
              <m:sty m:val="p"/>
            </m:rPr>
            <w:rPr>
              <w:rFonts w:ascii="Cambria Math" w:hAnsi="Cambria Math"/>
            </w:rPr>
            <m:t xml:space="preserve"> </m:t>
          </m:r>
          <m:r>
            <w:rPr>
              <w:rFonts w:ascii="Cambria Math" w:hAnsi="Cambria Math"/>
            </w:rPr>
            <m:t>Negative</m:t>
          </m:r>
          <m:r>
            <m:rPr>
              <m:sty m:val="p"/>
            </m:rPr>
            <w:rPr>
              <w:rFonts w:ascii="Cambria Math" w:hAnsi="Cambria Math"/>
            </w:rPr>
            <m:t xml:space="preserve"> </m:t>
          </m:r>
          <m:r>
            <w:rPr>
              <w:rFonts w:ascii="Cambria Math" w:hAnsi="Cambria Math"/>
            </w:rPr>
            <m:t>constraint</m:t>
          </m:r>
        </m:oMath>
      </m:oMathPara>
    </w:p>
    <w:p w14:paraId="5E0FCCEC" w14:textId="6DA40278" w:rsidR="00594791" w:rsidRPr="00B11E6D" w:rsidRDefault="00594791" w:rsidP="00594791">
      <w:pPr>
        <w:pStyle w:val="NoSpacing"/>
        <w:rPr>
          <w:rFonts w:eastAsiaTheme="minorEastAsia" w:cstheme="minorHAnsi"/>
          <w:i/>
        </w:rPr>
      </w:pPr>
    </w:p>
    <w:p w14:paraId="5AE5E916" w14:textId="18DB3321" w:rsidR="00594791" w:rsidRPr="00B11E6D" w:rsidRDefault="00D1794F" w:rsidP="00594791">
      <w:pPr>
        <w:pStyle w:val="NoSpacing"/>
        <w:rPr>
          <w:rFonts w:eastAsiaTheme="minorEastAsia" w:cstheme="minorHAnsi"/>
          <w:i/>
        </w:rPr>
      </w:pPr>
      <m:oMathPara>
        <m:oMathParaPr>
          <m:jc m:val="left"/>
        </m:oMathParaP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 xml:space="preserve"> ; </m:t>
          </m:r>
          <m:r>
            <w:rPr>
              <w:rFonts w:ascii="Cambria Math" w:hAnsi="Cambria Math"/>
            </w:rPr>
            <m:t>for iϵ</m:t>
          </m:r>
          <m:d>
            <m:dPr>
              <m:begChr m:val="{"/>
              <m:endChr m:val="}"/>
              <m:ctrlPr>
                <w:rPr>
                  <w:rFonts w:ascii="Cambria Math" w:hAnsi="Cambria Math"/>
                  <w:i/>
                </w:rPr>
              </m:ctrlPr>
            </m:dPr>
            <m:e>
              <m:r>
                <w:rPr>
                  <w:rFonts w:ascii="Cambria Math" w:hAnsi="Cambria Math"/>
                </w:rPr>
                <m:t>1,2</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2</m:t>
              </m:r>
            </m:e>
          </m:d>
          <m:r>
            <w:rPr>
              <w:rFonts w:ascii="Cambria Math" w:hAnsi="Cambria Math"/>
            </w:rPr>
            <m:t xml:space="preserve"> Quantity of oranges available</m:t>
          </m:r>
        </m:oMath>
      </m:oMathPara>
    </w:p>
    <w:p w14:paraId="71335EC3" w14:textId="63F601D4" w:rsidR="007C361D" w:rsidRPr="00B11E6D" w:rsidRDefault="00D1794F" w:rsidP="007C361D">
      <w:pPr>
        <w:pStyle w:val="NoSpacing"/>
        <w:rPr>
          <w:rFonts w:eastAsiaTheme="minorEastAsia" w:cstheme="minorHAnsi"/>
          <w:i/>
        </w:rPr>
      </w:pPr>
      <m:oMathPara>
        <m:oMathParaPr>
          <m:jc m:val="left"/>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 xml:space="preserve"> ; </m:t>
          </m:r>
          <m:r>
            <w:rPr>
              <w:rFonts w:ascii="Cambria Math" w:hAnsi="Cambria Math"/>
            </w:rPr>
            <m:t>for jϵ</m:t>
          </m:r>
          <m:d>
            <m:dPr>
              <m:begChr m:val="{"/>
              <m:endChr m:val="}"/>
              <m:ctrlPr>
                <w:rPr>
                  <w:rFonts w:ascii="Cambria Math" w:hAnsi="Cambria Math"/>
                  <w:i/>
                </w:rPr>
              </m:ctrlPr>
            </m:dPr>
            <m:e>
              <m:r>
                <w:rPr>
                  <w:rFonts w:ascii="Cambria Math" w:hAnsi="Cambria Math"/>
                </w:rPr>
                <m:t>1,2</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3</m:t>
              </m:r>
            </m:e>
          </m:d>
          <m:r>
            <w:rPr>
              <w:rFonts w:ascii="Cambria Math" w:hAnsi="Cambria Math"/>
            </w:rPr>
            <m:t xml:space="preserve"> Quality of output product</m:t>
          </m:r>
        </m:oMath>
      </m:oMathPara>
    </w:p>
    <w:p w14:paraId="7634B93F" w14:textId="0C2AF6FF" w:rsidR="0050377E" w:rsidRPr="003023D6" w:rsidRDefault="0050377E" w:rsidP="00D136F1">
      <w:pPr>
        <w:pStyle w:val="NoSpacing"/>
        <w:rPr>
          <w:rFonts w:eastAsiaTheme="minorEastAsia"/>
        </w:rPr>
      </w:pPr>
    </w:p>
    <w:p w14:paraId="4DC99B3D" w14:textId="63E8FAA7" w:rsidR="00E25AE8" w:rsidRPr="005D5BC4" w:rsidRDefault="00E25AE8" w:rsidP="005D5BC4">
      <w:pPr>
        <w:pStyle w:val="NoSpacing"/>
        <w:rPr>
          <w:rFonts w:eastAsiaTheme="minorEastAsia"/>
          <w:color w:val="00B0F0"/>
          <w:u w:val="single"/>
          <w:shd w:val="clear" w:color="auto" w:fill="FFFFFF"/>
        </w:rPr>
      </w:pPr>
      <w:r>
        <w:rPr>
          <w:rFonts w:cstheme="minorHAnsi"/>
          <w:i/>
          <w:color w:val="00B0F0"/>
          <w:u w:val="single"/>
          <w:shd w:val="clear" w:color="auto" w:fill="FFFFFF"/>
        </w:rPr>
        <w:t>Excel Implementation</w:t>
      </w:r>
      <w:r w:rsidRPr="000640FA">
        <w:rPr>
          <w:rFonts w:cstheme="minorHAnsi"/>
          <w:i/>
          <w:color w:val="00B0F0"/>
          <w:u w:val="single"/>
          <w:shd w:val="clear" w:color="auto" w:fill="FFFFFF"/>
        </w:rPr>
        <w:t>:</w:t>
      </w:r>
      <w:r w:rsidR="005D5BC4">
        <w:rPr>
          <w:rFonts w:eastAsiaTheme="minorEastAsia"/>
          <w:color w:val="00B0F0"/>
          <w:u w:val="single"/>
          <w:shd w:val="clear" w:color="auto" w:fill="FFFFFF"/>
        </w:rPr>
        <w:t xml:space="preserve">  </w:t>
      </w:r>
      <w:r w:rsidRPr="00141B9D">
        <w:rPr>
          <w:rFonts w:cstheme="minorHAnsi"/>
          <w:color w:val="575757"/>
          <w:shd w:val="clear" w:color="auto" w:fill="FFFFFF"/>
        </w:rPr>
        <w:t>Please find the attached spreadsheet for solution</w:t>
      </w:r>
      <w:r w:rsidRPr="009B5B3D">
        <w:rPr>
          <w:rFonts w:eastAsiaTheme="minorEastAsia"/>
        </w:rPr>
        <w:t>.</w:t>
      </w:r>
      <w:r w:rsidR="0050377E" w:rsidRPr="009B5B3D">
        <w:rPr>
          <w:rFonts w:eastAsiaTheme="minorEastAsia"/>
        </w:rPr>
        <w:t xml:space="preserve"> </w:t>
      </w:r>
    </w:p>
    <w:p w14:paraId="4EAAD5C8" w14:textId="0AD843FC" w:rsidR="00D221E2" w:rsidRDefault="00D221E2" w:rsidP="00E25AE8">
      <w:pPr>
        <w:rPr>
          <w:rFonts w:eastAsiaTheme="minorEastAsia"/>
        </w:rPr>
      </w:pPr>
    </w:p>
    <w:p w14:paraId="25B4C45C" w14:textId="08D58C97" w:rsidR="00D221E2" w:rsidRDefault="00D221E2" w:rsidP="00E25AE8">
      <w:pPr>
        <w:rPr>
          <w:rFonts w:eastAsiaTheme="minorEastAsia"/>
        </w:rPr>
      </w:pPr>
    </w:p>
    <w:p w14:paraId="39E04527" w14:textId="625B0659" w:rsidR="008A4CC2" w:rsidRPr="009B5B3D" w:rsidRDefault="006B4B46" w:rsidP="00E25AE8">
      <w:pPr>
        <w:rPr>
          <w:rFonts w:eastAsiaTheme="minorEastAsia"/>
        </w:rPr>
      </w:pPr>
      <w:r>
        <w:rPr>
          <w:rFonts w:eastAsiaTheme="minorEastAsia"/>
        </w:rPr>
        <w:object w:dxaOrig="1504" w:dyaOrig="982" w14:anchorId="110CD1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0" o:title=""/>
          </v:shape>
          <o:OLEObject Type="Embed" ProgID="Excel.Sheet.12" ShapeID="_x0000_i1025" DrawAspect="Icon" ObjectID="_1610207532" r:id="rId11"/>
        </w:object>
      </w:r>
      <w:r w:rsidRPr="006B4B46">
        <w:rPr>
          <w:noProof/>
        </w:rPr>
        <w:drawing>
          <wp:inline distT="0" distB="0" distL="0" distR="0" wp14:anchorId="4937EBFC" wp14:editId="3D914D1F">
            <wp:extent cx="5943600" cy="2499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99645"/>
                    </a:xfrm>
                    <a:prstGeom prst="rect">
                      <a:avLst/>
                    </a:prstGeom>
                    <a:noFill/>
                    <a:ln>
                      <a:noFill/>
                    </a:ln>
                  </pic:spPr>
                </pic:pic>
              </a:graphicData>
            </a:graphic>
          </wp:inline>
        </w:drawing>
      </w:r>
    </w:p>
    <w:sectPr w:rsidR="008A4CC2" w:rsidRPr="009B5B3D" w:rsidSect="007F716C">
      <w:headerReference w:type="default" r:id="rId13"/>
      <w:pgSz w:w="12240" w:h="15840"/>
      <w:pgMar w:top="1440" w:right="1440" w:bottom="1440" w:left="144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B091A" w14:textId="77777777" w:rsidR="00D1794F" w:rsidRDefault="00D1794F" w:rsidP="007F716C">
      <w:pPr>
        <w:spacing w:after="0" w:line="240" w:lineRule="auto"/>
      </w:pPr>
      <w:r>
        <w:separator/>
      </w:r>
    </w:p>
  </w:endnote>
  <w:endnote w:type="continuationSeparator" w:id="0">
    <w:p w14:paraId="0088BACB" w14:textId="77777777" w:rsidR="00D1794F" w:rsidRDefault="00D1794F" w:rsidP="007F7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9814A" w14:textId="77777777" w:rsidR="00D1794F" w:rsidRDefault="00D1794F" w:rsidP="007F716C">
      <w:pPr>
        <w:spacing w:after="0" w:line="240" w:lineRule="auto"/>
      </w:pPr>
      <w:r>
        <w:separator/>
      </w:r>
    </w:p>
  </w:footnote>
  <w:footnote w:type="continuationSeparator" w:id="0">
    <w:p w14:paraId="7919835C" w14:textId="77777777" w:rsidR="00D1794F" w:rsidRDefault="00D1794F" w:rsidP="007F71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0BDB7" w14:textId="2C2B021B" w:rsidR="00397A64" w:rsidRDefault="00397A64">
    <w:pPr>
      <w:pStyle w:val="Header"/>
    </w:pPr>
    <w:r>
      <w:rPr>
        <w:noProof/>
      </w:rPr>
      <mc:AlternateContent>
        <mc:Choice Requires="wps">
          <w:drawing>
            <wp:anchor distT="0" distB="0" distL="114300" distR="114300" simplePos="0" relativeHeight="251662336" behindDoc="1" locked="0" layoutInCell="0" allowOverlap="1" wp14:anchorId="08FC8667" wp14:editId="0682BC65">
              <wp:simplePos x="0" y="0"/>
              <wp:positionH relativeFrom="margin">
                <wp:posOffset>4108450</wp:posOffset>
              </wp:positionH>
              <wp:positionV relativeFrom="topMargin">
                <wp:posOffset>330200</wp:posOffset>
              </wp:positionV>
              <wp:extent cx="2616200" cy="222250"/>
              <wp:effectExtent l="0" t="0" r="0" b="635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8A83E" w14:textId="5471299E" w:rsidR="00397A64" w:rsidRPr="001132AE" w:rsidRDefault="00397A64" w:rsidP="001132AE">
                          <w:pPr>
                            <w:shd w:val="clear" w:color="auto" w:fill="FFB47D" w:themeFill="accent4" w:themeFillTint="99"/>
                            <w:spacing w:after="0" w:line="240" w:lineRule="auto"/>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 Ramesh Alla</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08FC8667" id="_x0000_t202" coordsize="21600,21600" o:spt="202" path="m,l,21600r21600,l21600,xe">
              <v:stroke joinstyle="miter"/>
              <v:path gradientshapeok="t" o:connecttype="rect"/>
            </v:shapetype>
            <v:shape id="Text Box 1" o:spid="_x0000_s1026" type="#_x0000_t202" style="position:absolute;margin-left:323.5pt;margin-top:26pt;width:206pt;height:1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" o:allowincell="f" filled="f" stroked="f">
              <v:textbox inset=",0,,0">
                <w:txbxContent>
                  <w:p w14:paraId="0908A83E" w14:textId="5471299E" w:rsidR="00397A64" w:rsidRPr="001132AE" w:rsidRDefault="00397A64" w:rsidP="001132AE">
                    <w:pPr>
                      <w:shd w:val="clear" w:color="auto" w:fill="FFB47D" w:themeFill="accent4" w:themeFillTint="99"/>
                      <w:spacing w:after="0" w:line="240" w:lineRule="auto"/>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 Ramesh Alla</w:t>
                    </w:r>
                  </w:p>
                </w:txbxContent>
              </v:textbox>
              <w10:wrap type="square" anchorx="margin" anchory="margin"/>
            </v:shape>
          </w:pict>
        </mc:Fallback>
      </mc:AlternateContent>
    </w:r>
    <w:r>
      <w:rPr>
        <w:noProof/>
      </w:rPr>
      <mc:AlternateContent>
        <mc:Choice Requires="wps">
          <w:drawing>
            <wp:anchor distT="0" distB="0" distL="114300" distR="114300" simplePos="0" relativeHeight="251660288" behindDoc="1" locked="0" layoutInCell="0" allowOverlap="1" wp14:anchorId="3D787C61" wp14:editId="235F6809">
              <wp:simplePos x="0" y="0"/>
              <wp:positionH relativeFrom="margin">
                <wp:posOffset>-800100</wp:posOffset>
              </wp:positionH>
              <wp:positionV relativeFrom="topMargin">
                <wp:posOffset>317500</wp:posOffset>
              </wp:positionV>
              <wp:extent cx="4921250" cy="241300"/>
              <wp:effectExtent l="0" t="0" r="0" b="6350"/>
              <wp:wrapSquare wrapText="bothSides"/>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DB4CC" w14:textId="58411E27" w:rsidR="00397A64" w:rsidRPr="001132AE" w:rsidRDefault="007F73AC" w:rsidP="001132AE">
                          <w:pPr>
                            <w:shd w:val="clear" w:color="auto" w:fill="FFB47D" w:themeFill="accent4" w:themeFillTint="99"/>
                            <w:spacing w:after="0" w:line="240" w:lineRule="auto"/>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3AC">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Blending [Sun blessed Juice]</w:t>
                          </w:r>
                          <w:r>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LP</w:t>
                          </w:r>
                          <w:r w:rsidR="00397A64">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-CH4-Q</w:t>
                          </w:r>
                          <w:r>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D787C61" id="Text Box 218" o:spid="_x0000_s1027" type="#_x0000_t202" style="position:absolute;margin-left:-63pt;margin-top:25pt;width:387.5pt;height:19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" o:allowincell="f" filled="f" stroked="f">
              <v:textbox inset=",0,,0">
                <w:txbxContent>
                  <w:p w14:paraId="0FCDB4CC" w14:textId="58411E27" w:rsidR="00397A64" w:rsidRPr="001132AE" w:rsidRDefault="007F73AC" w:rsidP="001132AE">
                    <w:pPr>
                      <w:shd w:val="clear" w:color="auto" w:fill="FFB47D" w:themeFill="accent4" w:themeFillTint="99"/>
                      <w:spacing w:after="0" w:line="240" w:lineRule="auto"/>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3AC">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Blending [Sun blessed Juice]</w:t>
                    </w:r>
                    <w:r>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LP</w:t>
                    </w:r>
                    <w:r w:rsidR="00397A64">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-CH4-Q</w:t>
                    </w:r>
                    <w:r>
                      <w:rPr>
                        <w:color w:val="00206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v:textbox>
              <w10:wrap type="square"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05416"/>
    <w:multiLevelType w:val="hybridMultilevel"/>
    <w:tmpl w:val="394A5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B21EF"/>
    <w:multiLevelType w:val="multilevel"/>
    <w:tmpl w:val="09CE8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6E1DD9"/>
    <w:multiLevelType w:val="multilevel"/>
    <w:tmpl w:val="75A0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B5962"/>
    <w:multiLevelType w:val="multilevel"/>
    <w:tmpl w:val="8A0A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FC5962"/>
    <w:multiLevelType w:val="multilevel"/>
    <w:tmpl w:val="9CAC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E219BF"/>
    <w:multiLevelType w:val="hybridMultilevel"/>
    <w:tmpl w:val="E9AC2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57302"/>
    <w:multiLevelType w:val="hybridMultilevel"/>
    <w:tmpl w:val="BA224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6"/>
  </w:num>
  <w:num w:numId="5">
    <w:abstractNumId w:val="2"/>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CDD"/>
    <w:rsid w:val="0000203F"/>
    <w:rsid w:val="000302A6"/>
    <w:rsid w:val="00046FD4"/>
    <w:rsid w:val="00050B3D"/>
    <w:rsid w:val="00056294"/>
    <w:rsid w:val="00072B05"/>
    <w:rsid w:val="000807AC"/>
    <w:rsid w:val="00082E8B"/>
    <w:rsid w:val="00091FD3"/>
    <w:rsid w:val="00092CDD"/>
    <w:rsid w:val="000C7465"/>
    <w:rsid w:val="000D4FFD"/>
    <w:rsid w:val="001132AE"/>
    <w:rsid w:val="0013199F"/>
    <w:rsid w:val="00141B9D"/>
    <w:rsid w:val="00146D7F"/>
    <w:rsid w:val="001622AB"/>
    <w:rsid w:val="001775A2"/>
    <w:rsid w:val="0018034A"/>
    <w:rsid w:val="00190971"/>
    <w:rsid w:val="001926FB"/>
    <w:rsid w:val="00195091"/>
    <w:rsid w:val="001D0611"/>
    <w:rsid w:val="001D5618"/>
    <w:rsid w:val="001E2F0D"/>
    <w:rsid w:val="001E6060"/>
    <w:rsid w:val="001F5DC6"/>
    <w:rsid w:val="00204A2A"/>
    <w:rsid w:val="00244CA9"/>
    <w:rsid w:val="00246423"/>
    <w:rsid w:val="0025144D"/>
    <w:rsid w:val="00261879"/>
    <w:rsid w:val="0027052E"/>
    <w:rsid w:val="0028259C"/>
    <w:rsid w:val="002826F8"/>
    <w:rsid w:val="002B4250"/>
    <w:rsid w:val="002B6917"/>
    <w:rsid w:val="002C09B3"/>
    <w:rsid w:val="003023D6"/>
    <w:rsid w:val="00314901"/>
    <w:rsid w:val="00316FF1"/>
    <w:rsid w:val="00326FA9"/>
    <w:rsid w:val="00330F36"/>
    <w:rsid w:val="00331AA2"/>
    <w:rsid w:val="00343570"/>
    <w:rsid w:val="00356925"/>
    <w:rsid w:val="00397A64"/>
    <w:rsid w:val="003A0A4E"/>
    <w:rsid w:val="003B6E62"/>
    <w:rsid w:val="0040283F"/>
    <w:rsid w:val="004107E8"/>
    <w:rsid w:val="004109BD"/>
    <w:rsid w:val="004132A4"/>
    <w:rsid w:val="00424E7C"/>
    <w:rsid w:val="004321FF"/>
    <w:rsid w:val="004342C8"/>
    <w:rsid w:val="00441812"/>
    <w:rsid w:val="00460108"/>
    <w:rsid w:val="00466920"/>
    <w:rsid w:val="0047456A"/>
    <w:rsid w:val="00484195"/>
    <w:rsid w:val="00495D9D"/>
    <w:rsid w:val="004A233D"/>
    <w:rsid w:val="004B498E"/>
    <w:rsid w:val="004C3811"/>
    <w:rsid w:val="004D143E"/>
    <w:rsid w:val="004D28EB"/>
    <w:rsid w:val="004E2D25"/>
    <w:rsid w:val="004F2B9B"/>
    <w:rsid w:val="00502303"/>
    <w:rsid w:val="0050377E"/>
    <w:rsid w:val="00512613"/>
    <w:rsid w:val="005156BF"/>
    <w:rsid w:val="0052272B"/>
    <w:rsid w:val="0056170E"/>
    <w:rsid w:val="00594791"/>
    <w:rsid w:val="005C56C9"/>
    <w:rsid w:val="005D1368"/>
    <w:rsid w:val="005D5BC4"/>
    <w:rsid w:val="005E217B"/>
    <w:rsid w:val="005E4C36"/>
    <w:rsid w:val="00621842"/>
    <w:rsid w:val="00622598"/>
    <w:rsid w:val="00632353"/>
    <w:rsid w:val="00671B63"/>
    <w:rsid w:val="006A3ABA"/>
    <w:rsid w:val="006B3A70"/>
    <w:rsid w:val="006B4B46"/>
    <w:rsid w:val="006C4F8E"/>
    <w:rsid w:val="006E69D1"/>
    <w:rsid w:val="006F69AB"/>
    <w:rsid w:val="00707ADE"/>
    <w:rsid w:val="00722367"/>
    <w:rsid w:val="007354EE"/>
    <w:rsid w:val="007566FE"/>
    <w:rsid w:val="0076381E"/>
    <w:rsid w:val="0077163C"/>
    <w:rsid w:val="00795A73"/>
    <w:rsid w:val="00795CC8"/>
    <w:rsid w:val="007A2F0B"/>
    <w:rsid w:val="007A5153"/>
    <w:rsid w:val="007C3222"/>
    <w:rsid w:val="007C361D"/>
    <w:rsid w:val="007D27D5"/>
    <w:rsid w:val="007F716C"/>
    <w:rsid w:val="007F73AC"/>
    <w:rsid w:val="00802876"/>
    <w:rsid w:val="00827446"/>
    <w:rsid w:val="00827A71"/>
    <w:rsid w:val="00835772"/>
    <w:rsid w:val="00840BA9"/>
    <w:rsid w:val="00851CD2"/>
    <w:rsid w:val="008525C1"/>
    <w:rsid w:val="008548E7"/>
    <w:rsid w:val="008601D5"/>
    <w:rsid w:val="008A4CC2"/>
    <w:rsid w:val="008C1E6F"/>
    <w:rsid w:val="008C7389"/>
    <w:rsid w:val="008D034F"/>
    <w:rsid w:val="008D63C2"/>
    <w:rsid w:val="008F2C4F"/>
    <w:rsid w:val="00907761"/>
    <w:rsid w:val="0091310B"/>
    <w:rsid w:val="0091648E"/>
    <w:rsid w:val="00945152"/>
    <w:rsid w:val="00971884"/>
    <w:rsid w:val="00981D92"/>
    <w:rsid w:val="00982726"/>
    <w:rsid w:val="00993B50"/>
    <w:rsid w:val="009A03BF"/>
    <w:rsid w:val="009B4A4F"/>
    <w:rsid w:val="009B5B3D"/>
    <w:rsid w:val="009C43EA"/>
    <w:rsid w:val="009E4460"/>
    <w:rsid w:val="00A047F0"/>
    <w:rsid w:val="00A10B48"/>
    <w:rsid w:val="00A14B7C"/>
    <w:rsid w:val="00A3702F"/>
    <w:rsid w:val="00A50B1E"/>
    <w:rsid w:val="00A52F3E"/>
    <w:rsid w:val="00A55996"/>
    <w:rsid w:val="00A64CF0"/>
    <w:rsid w:val="00A8367F"/>
    <w:rsid w:val="00AB022D"/>
    <w:rsid w:val="00AB1DF3"/>
    <w:rsid w:val="00AB2DDC"/>
    <w:rsid w:val="00AE5855"/>
    <w:rsid w:val="00AE58B3"/>
    <w:rsid w:val="00AF4E2C"/>
    <w:rsid w:val="00AF5D4C"/>
    <w:rsid w:val="00B11E6D"/>
    <w:rsid w:val="00B228CD"/>
    <w:rsid w:val="00B24FD0"/>
    <w:rsid w:val="00B35598"/>
    <w:rsid w:val="00B440BF"/>
    <w:rsid w:val="00B52861"/>
    <w:rsid w:val="00B60507"/>
    <w:rsid w:val="00B87C88"/>
    <w:rsid w:val="00B87D92"/>
    <w:rsid w:val="00B930B6"/>
    <w:rsid w:val="00B933C2"/>
    <w:rsid w:val="00B940D6"/>
    <w:rsid w:val="00BA42CB"/>
    <w:rsid w:val="00BA4AE7"/>
    <w:rsid w:val="00BB07C1"/>
    <w:rsid w:val="00BE23CD"/>
    <w:rsid w:val="00BE3F7F"/>
    <w:rsid w:val="00BE4154"/>
    <w:rsid w:val="00C25D79"/>
    <w:rsid w:val="00C37D55"/>
    <w:rsid w:val="00C427A6"/>
    <w:rsid w:val="00C442C3"/>
    <w:rsid w:val="00C55AC4"/>
    <w:rsid w:val="00C677D1"/>
    <w:rsid w:val="00C705FF"/>
    <w:rsid w:val="00C726AD"/>
    <w:rsid w:val="00C74B80"/>
    <w:rsid w:val="00C85D78"/>
    <w:rsid w:val="00CA1994"/>
    <w:rsid w:val="00CA384E"/>
    <w:rsid w:val="00CB4D13"/>
    <w:rsid w:val="00CC69C0"/>
    <w:rsid w:val="00CF3996"/>
    <w:rsid w:val="00D136F1"/>
    <w:rsid w:val="00D1794F"/>
    <w:rsid w:val="00D221E2"/>
    <w:rsid w:val="00D2462A"/>
    <w:rsid w:val="00D31E4C"/>
    <w:rsid w:val="00D57A6B"/>
    <w:rsid w:val="00D63D88"/>
    <w:rsid w:val="00D76B23"/>
    <w:rsid w:val="00D83B14"/>
    <w:rsid w:val="00D83E4C"/>
    <w:rsid w:val="00D9274A"/>
    <w:rsid w:val="00DA1635"/>
    <w:rsid w:val="00DC2722"/>
    <w:rsid w:val="00DD3E39"/>
    <w:rsid w:val="00DD543E"/>
    <w:rsid w:val="00DD7EF8"/>
    <w:rsid w:val="00DF7377"/>
    <w:rsid w:val="00E0527F"/>
    <w:rsid w:val="00E25AE8"/>
    <w:rsid w:val="00E31886"/>
    <w:rsid w:val="00E52288"/>
    <w:rsid w:val="00E55369"/>
    <w:rsid w:val="00E635DD"/>
    <w:rsid w:val="00E76B11"/>
    <w:rsid w:val="00E9235A"/>
    <w:rsid w:val="00EB7FBC"/>
    <w:rsid w:val="00EC0913"/>
    <w:rsid w:val="00ED2859"/>
    <w:rsid w:val="00EE4341"/>
    <w:rsid w:val="00EF14A6"/>
    <w:rsid w:val="00F02090"/>
    <w:rsid w:val="00F032DD"/>
    <w:rsid w:val="00F06C8D"/>
    <w:rsid w:val="00F26DAE"/>
    <w:rsid w:val="00F27E14"/>
    <w:rsid w:val="00F860DE"/>
    <w:rsid w:val="00FA4132"/>
    <w:rsid w:val="00FB08E2"/>
    <w:rsid w:val="00FB3276"/>
    <w:rsid w:val="00FC17A6"/>
    <w:rsid w:val="00FE0C27"/>
    <w:rsid w:val="00FF3D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1F26B"/>
  <w15:chartTrackingRefBased/>
  <w15:docId w15:val="{3D997F41-3BD0-4B2C-8892-834F4A1D1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AB2DD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95091"/>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B2DDC"/>
    <w:rPr>
      <w:rFonts w:ascii="Times New Roman" w:eastAsia="Times New Roman" w:hAnsi="Times New Roman" w:cs="Times New Roman"/>
      <w:b/>
      <w:bCs/>
      <w:sz w:val="27"/>
      <w:szCs w:val="27"/>
    </w:rPr>
  </w:style>
  <w:style w:type="character" w:styleId="Strong">
    <w:name w:val="Strong"/>
    <w:basedOn w:val="DefaultParagraphFont"/>
    <w:uiPriority w:val="22"/>
    <w:qFormat/>
    <w:rsid w:val="00AB2DDC"/>
    <w:rPr>
      <w:b/>
      <w:bCs/>
    </w:rPr>
  </w:style>
  <w:style w:type="paragraph" w:styleId="NormalWeb">
    <w:name w:val="Normal (Web)"/>
    <w:basedOn w:val="Normal"/>
    <w:uiPriority w:val="99"/>
    <w:unhideWhenUsed/>
    <w:rsid w:val="00AB2DD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C2722"/>
    <w:pPr>
      <w:spacing w:after="0" w:line="240" w:lineRule="auto"/>
    </w:pPr>
  </w:style>
  <w:style w:type="character" w:styleId="Emphasis">
    <w:name w:val="Emphasis"/>
    <w:basedOn w:val="DefaultParagraphFont"/>
    <w:uiPriority w:val="20"/>
    <w:qFormat/>
    <w:rsid w:val="00D2462A"/>
    <w:rPr>
      <w:i/>
      <w:iCs/>
    </w:rPr>
  </w:style>
  <w:style w:type="character" w:customStyle="1" w:styleId="color2">
    <w:name w:val="color2"/>
    <w:basedOn w:val="DefaultParagraphFont"/>
    <w:rsid w:val="00D63D88"/>
  </w:style>
  <w:style w:type="paragraph" w:styleId="Header">
    <w:name w:val="header"/>
    <w:basedOn w:val="Normal"/>
    <w:link w:val="HeaderChar"/>
    <w:uiPriority w:val="99"/>
    <w:unhideWhenUsed/>
    <w:rsid w:val="007F71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16C"/>
  </w:style>
  <w:style w:type="paragraph" w:styleId="Footer">
    <w:name w:val="footer"/>
    <w:basedOn w:val="Normal"/>
    <w:link w:val="FooterChar"/>
    <w:uiPriority w:val="99"/>
    <w:unhideWhenUsed/>
    <w:rsid w:val="007F71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16C"/>
  </w:style>
  <w:style w:type="paragraph" w:styleId="ListParagraph">
    <w:name w:val="List Paragraph"/>
    <w:basedOn w:val="Normal"/>
    <w:uiPriority w:val="34"/>
    <w:qFormat/>
    <w:rsid w:val="009B5B3D"/>
    <w:pPr>
      <w:ind w:left="720"/>
      <w:contextualSpacing/>
    </w:pPr>
  </w:style>
  <w:style w:type="paragraph" w:styleId="BalloonText">
    <w:name w:val="Balloon Text"/>
    <w:basedOn w:val="Normal"/>
    <w:link w:val="BalloonTextChar"/>
    <w:uiPriority w:val="99"/>
    <w:semiHidden/>
    <w:unhideWhenUsed/>
    <w:rsid w:val="00113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2AE"/>
    <w:rPr>
      <w:rFonts w:ascii="Segoe UI" w:hAnsi="Segoe UI" w:cs="Segoe UI"/>
      <w:sz w:val="18"/>
      <w:szCs w:val="18"/>
    </w:rPr>
  </w:style>
  <w:style w:type="character" w:customStyle="1" w:styleId="Heading4Char">
    <w:name w:val="Heading 4 Char"/>
    <w:basedOn w:val="DefaultParagraphFont"/>
    <w:link w:val="Heading4"/>
    <w:uiPriority w:val="9"/>
    <w:semiHidden/>
    <w:rsid w:val="00195091"/>
    <w:rPr>
      <w:rFonts w:asciiTheme="majorHAnsi" w:eastAsiaTheme="majorEastAsia" w:hAnsiTheme="majorHAnsi" w:cstheme="majorBidi"/>
      <w:i/>
      <w:iCs/>
      <w:color w:val="B43412" w:themeColor="accent1" w:themeShade="BF"/>
    </w:rPr>
  </w:style>
  <w:style w:type="character" w:customStyle="1" w:styleId="katex-mathml">
    <w:name w:val="katex-mathml"/>
    <w:basedOn w:val="DefaultParagraphFont"/>
    <w:rsid w:val="00195091"/>
  </w:style>
  <w:style w:type="character" w:customStyle="1" w:styleId="mord">
    <w:name w:val="mord"/>
    <w:basedOn w:val="DefaultParagraphFont"/>
    <w:rsid w:val="00195091"/>
  </w:style>
  <w:style w:type="character" w:customStyle="1" w:styleId="vlist-s">
    <w:name w:val="vlist-s"/>
    <w:basedOn w:val="DefaultParagraphFont"/>
    <w:rsid w:val="00195091"/>
  </w:style>
  <w:style w:type="character" w:customStyle="1" w:styleId="smallcaps">
    <w:name w:val="smallcaps"/>
    <w:basedOn w:val="DefaultParagraphFont"/>
    <w:rsid w:val="00397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15550">
      <w:bodyDiv w:val="1"/>
      <w:marLeft w:val="0"/>
      <w:marRight w:val="0"/>
      <w:marTop w:val="0"/>
      <w:marBottom w:val="0"/>
      <w:divBdr>
        <w:top w:val="none" w:sz="0" w:space="0" w:color="auto"/>
        <w:left w:val="none" w:sz="0" w:space="0" w:color="auto"/>
        <w:bottom w:val="none" w:sz="0" w:space="0" w:color="auto"/>
        <w:right w:val="none" w:sz="0" w:space="0" w:color="auto"/>
      </w:divBdr>
    </w:div>
    <w:div w:id="119106175">
      <w:bodyDiv w:val="1"/>
      <w:marLeft w:val="0"/>
      <w:marRight w:val="0"/>
      <w:marTop w:val="0"/>
      <w:marBottom w:val="0"/>
      <w:divBdr>
        <w:top w:val="none" w:sz="0" w:space="0" w:color="auto"/>
        <w:left w:val="none" w:sz="0" w:space="0" w:color="auto"/>
        <w:bottom w:val="none" w:sz="0" w:space="0" w:color="auto"/>
        <w:right w:val="none" w:sz="0" w:space="0" w:color="auto"/>
      </w:divBdr>
    </w:div>
    <w:div w:id="159544709">
      <w:bodyDiv w:val="1"/>
      <w:marLeft w:val="0"/>
      <w:marRight w:val="0"/>
      <w:marTop w:val="0"/>
      <w:marBottom w:val="0"/>
      <w:divBdr>
        <w:top w:val="none" w:sz="0" w:space="0" w:color="auto"/>
        <w:left w:val="none" w:sz="0" w:space="0" w:color="auto"/>
        <w:bottom w:val="none" w:sz="0" w:space="0" w:color="auto"/>
        <w:right w:val="none" w:sz="0" w:space="0" w:color="auto"/>
      </w:divBdr>
    </w:div>
    <w:div w:id="182208744">
      <w:bodyDiv w:val="1"/>
      <w:marLeft w:val="0"/>
      <w:marRight w:val="0"/>
      <w:marTop w:val="0"/>
      <w:marBottom w:val="0"/>
      <w:divBdr>
        <w:top w:val="none" w:sz="0" w:space="0" w:color="auto"/>
        <w:left w:val="none" w:sz="0" w:space="0" w:color="auto"/>
        <w:bottom w:val="none" w:sz="0" w:space="0" w:color="auto"/>
        <w:right w:val="none" w:sz="0" w:space="0" w:color="auto"/>
      </w:divBdr>
    </w:div>
    <w:div w:id="231042922">
      <w:bodyDiv w:val="1"/>
      <w:marLeft w:val="0"/>
      <w:marRight w:val="0"/>
      <w:marTop w:val="0"/>
      <w:marBottom w:val="0"/>
      <w:divBdr>
        <w:top w:val="none" w:sz="0" w:space="0" w:color="auto"/>
        <w:left w:val="none" w:sz="0" w:space="0" w:color="auto"/>
        <w:bottom w:val="none" w:sz="0" w:space="0" w:color="auto"/>
        <w:right w:val="none" w:sz="0" w:space="0" w:color="auto"/>
      </w:divBdr>
    </w:div>
    <w:div w:id="311372013">
      <w:bodyDiv w:val="1"/>
      <w:marLeft w:val="0"/>
      <w:marRight w:val="0"/>
      <w:marTop w:val="0"/>
      <w:marBottom w:val="0"/>
      <w:divBdr>
        <w:top w:val="none" w:sz="0" w:space="0" w:color="auto"/>
        <w:left w:val="none" w:sz="0" w:space="0" w:color="auto"/>
        <w:bottom w:val="none" w:sz="0" w:space="0" w:color="auto"/>
        <w:right w:val="none" w:sz="0" w:space="0" w:color="auto"/>
      </w:divBdr>
    </w:div>
    <w:div w:id="349306982">
      <w:bodyDiv w:val="1"/>
      <w:marLeft w:val="0"/>
      <w:marRight w:val="0"/>
      <w:marTop w:val="0"/>
      <w:marBottom w:val="0"/>
      <w:divBdr>
        <w:top w:val="none" w:sz="0" w:space="0" w:color="auto"/>
        <w:left w:val="none" w:sz="0" w:space="0" w:color="auto"/>
        <w:bottom w:val="none" w:sz="0" w:space="0" w:color="auto"/>
        <w:right w:val="none" w:sz="0" w:space="0" w:color="auto"/>
      </w:divBdr>
    </w:div>
    <w:div w:id="403798901">
      <w:bodyDiv w:val="1"/>
      <w:marLeft w:val="0"/>
      <w:marRight w:val="0"/>
      <w:marTop w:val="0"/>
      <w:marBottom w:val="0"/>
      <w:divBdr>
        <w:top w:val="none" w:sz="0" w:space="0" w:color="auto"/>
        <w:left w:val="none" w:sz="0" w:space="0" w:color="auto"/>
        <w:bottom w:val="none" w:sz="0" w:space="0" w:color="auto"/>
        <w:right w:val="none" w:sz="0" w:space="0" w:color="auto"/>
      </w:divBdr>
    </w:div>
    <w:div w:id="482435338">
      <w:bodyDiv w:val="1"/>
      <w:marLeft w:val="0"/>
      <w:marRight w:val="0"/>
      <w:marTop w:val="0"/>
      <w:marBottom w:val="0"/>
      <w:divBdr>
        <w:top w:val="none" w:sz="0" w:space="0" w:color="auto"/>
        <w:left w:val="none" w:sz="0" w:space="0" w:color="auto"/>
        <w:bottom w:val="none" w:sz="0" w:space="0" w:color="auto"/>
        <w:right w:val="none" w:sz="0" w:space="0" w:color="auto"/>
      </w:divBdr>
    </w:div>
    <w:div w:id="488061359">
      <w:bodyDiv w:val="1"/>
      <w:marLeft w:val="0"/>
      <w:marRight w:val="0"/>
      <w:marTop w:val="0"/>
      <w:marBottom w:val="0"/>
      <w:divBdr>
        <w:top w:val="none" w:sz="0" w:space="0" w:color="auto"/>
        <w:left w:val="none" w:sz="0" w:space="0" w:color="auto"/>
        <w:bottom w:val="none" w:sz="0" w:space="0" w:color="auto"/>
        <w:right w:val="none" w:sz="0" w:space="0" w:color="auto"/>
      </w:divBdr>
    </w:div>
    <w:div w:id="490758141">
      <w:bodyDiv w:val="1"/>
      <w:marLeft w:val="0"/>
      <w:marRight w:val="0"/>
      <w:marTop w:val="0"/>
      <w:marBottom w:val="0"/>
      <w:divBdr>
        <w:top w:val="none" w:sz="0" w:space="0" w:color="auto"/>
        <w:left w:val="none" w:sz="0" w:space="0" w:color="auto"/>
        <w:bottom w:val="none" w:sz="0" w:space="0" w:color="auto"/>
        <w:right w:val="none" w:sz="0" w:space="0" w:color="auto"/>
      </w:divBdr>
    </w:div>
    <w:div w:id="548301981">
      <w:bodyDiv w:val="1"/>
      <w:marLeft w:val="0"/>
      <w:marRight w:val="0"/>
      <w:marTop w:val="0"/>
      <w:marBottom w:val="0"/>
      <w:divBdr>
        <w:top w:val="none" w:sz="0" w:space="0" w:color="auto"/>
        <w:left w:val="none" w:sz="0" w:space="0" w:color="auto"/>
        <w:bottom w:val="none" w:sz="0" w:space="0" w:color="auto"/>
        <w:right w:val="none" w:sz="0" w:space="0" w:color="auto"/>
      </w:divBdr>
    </w:div>
    <w:div w:id="718433845">
      <w:bodyDiv w:val="1"/>
      <w:marLeft w:val="0"/>
      <w:marRight w:val="0"/>
      <w:marTop w:val="0"/>
      <w:marBottom w:val="0"/>
      <w:divBdr>
        <w:top w:val="none" w:sz="0" w:space="0" w:color="auto"/>
        <w:left w:val="none" w:sz="0" w:space="0" w:color="auto"/>
        <w:bottom w:val="none" w:sz="0" w:space="0" w:color="auto"/>
        <w:right w:val="none" w:sz="0" w:space="0" w:color="auto"/>
      </w:divBdr>
      <w:divsChild>
        <w:div w:id="2127841">
          <w:marLeft w:val="-375"/>
          <w:marRight w:val="0"/>
          <w:marTop w:val="0"/>
          <w:marBottom w:val="240"/>
          <w:divBdr>
            <w:top w:val="none" w:sz="0" w:space="0" w:color="auto"/>
            <w:left w:val="none" w:sz="0" w:space="0" w:color="auto"/>
            <w:bottom w:val="none" w:sz="0" w:space="0" w:color="auto"/>
            <w:right w:val="none" w:sz="0" w:space="0" w:color="auto"/>
          </w:divBdr>
        </w:div>
      </w:divsChild>
    </w:div>
    <w:div w:id="831945762">
      <w:bodyDiv w:val="1"/>
      <w:marLeft w:val="0"/>
      <w:marRight w:val="0"/>
      <w:marTop w:val="0"/>
      <w:marBottom w:val="0"/>
      <w:divBdr>
        <w:top w:val="none" w:sz="0" w:space="0" w:color="auto"/>
        <w:left w:val="none" w:sz="0" w:space="0" w:color="auto"/>
        <w:bottom w:val="none" w:sz="0" w:space="0" w:color="auto"/>
        <w:right w:val="none" w:sz="0" w:space="0" w:color="auto"/>
      </w:divBdr>
    </w:div>
    <w:div w:id="859591540">
      <w:bodyDiv w:val="1"/>
      <w:marLeft w:val="0"/>
      <w:marRight w:val="0"/>
      <w:marTop w:val="0"/>
      <w:marBottom w:val="0"/>
      <w:divBdr>
        <w:top w:val="none" w:sz="0" w:space="0" w:color="auto"/>
        <w:left w:val="none" w:sz="0" w:space="0" w:color="auto"/>
        <w:bottom w:val="none" w:sz="0" w:space="0" w:color="auto"/>
        <w:right w:val="none" w:sz="0" w:space="0" w:color="auto"/>
      </w:divBdr>
    </w:div>
    <w:div w:id="939723186">
      <w:bodyDiv w:val="1"/>
      <w:marLeft w:val="0"/>
      <w:marRight w:val="0"/>
      <w:marTop w:val="0"/>
      <w:marBottom w:val="0"/>
      <w:divBdr>
        <w:top w:val="none" w:sz="0" w:space="0" w:color="auto"/>
        <w:left w:val="none" w:sz="0" w:space="0" w:color="auto"/>
        <w:bottom w:val="none" w:sz="0" w:space="0" w:color="auto"/>
        <w:right w:val="none" w:sz="0" w:space="0" w:color="auto"/>
      </w:divBdr>
    </w:div>
    <w:div w:id="952060139">
      <w:bodyDiv w:val="1"/>
      <w:marLeft w:val="0"/>
      <w:marRight w:val="0"/>
      <w:marTop w:val="0"/>
      <w:marBottom w:val="0"/>
      <w:divBdr>
        <w:top w:val="none" w:sz="0" w:space="0" w:color="auto"/>
        <w:left w:val="none" w:sz="0" w:space="0" w:color="auto"/>
        <w:bottom w:val="none" w:sz="0" w:space="0" w:color="auto"/>
        <w:right w:val="none" w:sz="0" w:space="0" w:color="auto"/>
      </w:divBdr>
    </w:div>
    <w:div w:id="982540169">
      <w:bodyDiv w:val="1"/>
      <w:marLeft w:val="0"/>
      <w:marRight w:val="0"/>
      <w:marTop w:val="0"/>
      <w:marBottom w:val="0"/>
      <w:divBdr>
        <w:top w:val="none" w:sz="0" w:space="0" w:color="auto"/>
        <w:left w:val="none" w:sz="0" w:space="0" w:color="auto"/>
        <w:bottom w:val="none" w:sz="0" w:space="0" w:color="auto"/>
        <w:right w:val="none" w:sz="0" w:space="0" w:color="auto"/>
      </w:divBdr>
    </w:div>
    <w:div w:id="1159924835">
      <w:bodyDiv w:val="1"/>
      <w:marLeft w:val="0"/>
      <w:marRight w:val="0"/>
      <w:marTop w:val="0"/>
      <w:marBottom w:val="0"/>
      <w:divBdr>
        <w:top w:val="none" w:sz="0" w:space="0" w:color="auto"/>
        <w:left w:val="none" w:sz="0" w:space="0" w:color="auto"/>
        <w:bottom w:val="none" w:sz="0" w:space="0" w:color="auto"/>
        <w:right w:val="none" w:sz="0" w:space="0" w:color="auto"/>
      </w:divBdr>
    </w:div>
    <w:div w:id="1177159936">
      <w:bodyDiv w:val="1"/>
      <w:marLeft w:val="0"/>
      <w:marRight w:val="0"/>
      <w:marTop w:val="0"/>
      <w:marBottom w:val="0"/>
      <w:divBdr>
        <w:top w:val="none" w:sz="0" w:space="0" w:color="auto"/>
        <w:left w:val="none" w:sz="0" w:space="0" w:color="auto"/>
        <w:bottom w:val="none" w:sz="0" w:space="0" w:color="auto"/>
        <w:right w:val="none" w:sz="0" w:space="0" w:color="auto"/>
      </w:divBdr>
    </w:div>
    <w:div w:id="1285580085">
      <w:bodyDiv w:val="1"/>
      <w:marLeft w:val="0"/>
      <w:marRight w:val="0"/>
      <w:marTop w:val="0"/>
      <w:marBottom w:val="0"/>
      <w:divBdr>
        <w:top w:val="none" w:sz="0" w:space="0" w:color="auto"/>
        <w:left w:val="none" w:sz="0" w:space="0" w:color="auto"/>
        <w:bottom w:val="none" w:sz="0" w:space="0" w:color="auto"/>
        <w:right w:val="none" w:sz="0" w:space="0" w:color="auto"/>
      </w:divBdr>
    </w:div>
    <w:div w:id="1403333309">
      <w:bodyDiv w:val="1"/>
      <w:marLeft w:val="0"/>
      <w:marRight w:val="0"/>
      <w:marTop w:val="0"/>
      <w:marBottom w:val="0"/>
      <w:divBdr>
        <w:top w:val="none" w:sz="0" w:space="0" w:color="auto"/>
        <w:left w:val="none" w:sz="0" w:space="0" w:color="auto"/>
        <w:bottom w:val="none" w:sz="0" w:space="0" w:color="auto"/>
        <w:right w:val="none" w:sz="0" w:space="0" w:color="auto"/>
      </w:divBdr>
    </w:div>
    <w:div w:id="1403600869">
      <w:bodyDiv w:val="1"/>
      <w:marLeft w:val="0"/>
      <w:marRight w:val="0"/>
      <w:marTop w:val="0"/>
      <w:marBottom w:val="0"/>
      <w:divBdr>
        <w:top w:val="none" w:sz="0" w:space="0" w:color="auto"/>
        <w:left w:val="none" w:sz="0" w:space="0" w:color="auto"/>
        <w:bottom w:val="none" w:sz="0" w:space="0" w:color="auto"/>
        <w:right w:val="none" w:sz="0" w:space="0" w:color="auto"/>
      </w:divBdr>
    </w:div>
    <w:div w:id="1545436635">
      <w:bodyDiv w:val="1"/>
      <w:marLeft w:val="0"/>
      <w:marRight w:val="0"/>
      <w:marTop w:val="0"/>
      <w:marBottom w:val="0"/>
      <w:divBdr>
        <w:top w:val="none" w:sz="0" w:space="0" w:color="auto"/>
        <w:left w:val="none" w:sz="0" w:space="0" w:color="auto"/>
        <w:bottom w:val="none" w:sz="0" w:space="0" w:color="auto"/>
        <w:right w:val="none" w:sz="0" w:space="0" w:color="auto"/>
      </w:divBdr>
    </w:div>
    <w:div w:id="1565945467">
      <w:bodyDiv w:val="1"/>
      <w:marLeft w:val="0"/>
      <w:marRight w:val="0"/>
      <w:marTop w:val="0"/>
      <w:marBottom w:val="0"/>
      <w:divBdr>
        <w:top w:val="none" w:sz="0" w:space="0" w:color="auto"/>
        <w:left w:val="none" w:sz="0" w:space="0" w:color="auto"/>
        <w:bottom w:val="none" w:sz="0" w:space="0" w:color="auto"/>
        <w:right w:val="none" w:sz="0" w:space="0" w:color="auto"/>
      </w:divBdr>
    </w:div>
    <w:div w:id="1743403601">
      <w:bodyDiv w:val="1"/>
      <w:marLeft w:val="0"/>
      <w:marRight w:val="0"/>
      <w:marTop w:val="0"/>
      <w:marBottom w:val="0"/>
      <w:divBdr>
        <w:top w:val="none" w:sz="0" w:space="0" w:color="auto"/>
        <w:left w:val="none" w:sz="0" w:space="0" w:color="auto"/>
        <w:bottom w:val="none" w:sz="0" w:space="0" w:color="auto"/>
        <w:right w:val="none" w:sz="0" w:space="0" w:color="auto"/>
      </w:divBdr>
    </w:div>
    <w:div w:id="1940289350">
      <w:bodyDiv w:val="1"/>
      <w:marLeft w:val="0"/>
      <w:marRight w:val="0"/>
      <w:marTop w:val="0"/>
      <w:marBottom w:val="0"/>
      <w:divBdr>
        <w:top w:val="none" w:sz="0" w:space="0" w:color="auto"/>
        <w:left w:val="none" w:sz="0" w:space="0" w:color="auto"/>
        <w:bottom w:val="none" w:sz="0" w:space="0" w:color="auto"/>
        <w:right w:val="none" w:sz="0" w:space="0" w:color="auto"/>
      </w:divBdr>
    </w:div>
    <w:div w:id="1999067442">
      <w:bodyDiv w:val="1"/>
      <w:marLeft w:val="0"/>
      <w:marRight w:val="0"/>
      <w:marTop w:val="0"/>
      <w:marBottom w:val="0"/>
      <w:divBdr>
        <w:top w:val="none" w:sz="0" w:space="0" w:color="auto"/>
        <w:left w:val="none" w:sz="0" w:space="0" w:color="auto"/>
        <w:bottom w:val="none" w:sz="0" w:space="0" w:color="auto"/>
        <w:right w:val="none" w:sz="0" w:space="0" w:color="auto"/>
      </w:divBdr>
    </w:div>
    <w:div w:id="2013489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D8786-7B17-4625-A4D5-C85A61CAA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3</Pages>
  <Words>522</Words>
  <Characters>2976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Moel your Mind --- CH:6 Q77</vt:lpstr>
    </vt:vector>
  </TitlesOfParts>
  <Company/>
  <LinksUpToDate>false</LinksUpToDate>
  <CharactersWithSpaces>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Moel your Mind --- CH:6 Q77</dc:title>
  <dc:subject/>
  <dc:creator>Ramesh Alla</dc:creator>
  <cp:keywords/>
  <dc:description/>
  <cp:lastModifiedBy>Ramesh Alla</cp:lastModifiedBy>
  <cp:revision>294</cp:revision>
  <dcterms:created xsi:type="dcterms:W3CDTF">2018-10-13T21:51:00Z</dcterms:created>
  <dcterms:modified xsi:type="dcterms:W3CDTF">2019-01-29T02:06:00Z</dcterms:modified>
</cp:coreProperties>
</file>